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7640344E" w14:textId="77777777" w:rsidTr="000D3460">
        <w:trPr>
          <w:trHeight w:val="701"/>
        </w:trPr>
        <w:tc>
          <w:tcPr>
            <w:tcW w:w="1696" w:type="dxa"/>
            <w:vMerge w:val="restart"/>
            <w:shd w:val="clear" w:color="auto" w:fill="D9D9D9"/>
          </w:tcPr>
          <w:p w14:paraId="2F01311A" w14:textId="77777777" w:rsidR="000D3460" w:rsidRPr="007A49B1" w:rsidRDefault="000D3460" w:rsidP="007A49B1">
            <w:pPr>
              <w:widowControl/>
              <w:autoSpaceDE/>
              <w:autoSpaceDN/>
              <w:jc w:val="center"/>
              <w:rPr>
                <w:b/>
                <w:sz w:val="20"/>
                <w:szCs w:val="20"/>
              </w:rPr>
            </w:pPr>
            <w:r w:rsidRPr="007A49B1">
              <w:rPr>
                <w:b/>
                <w:sz w:val="20"/>
                <w:szCs w:val="20"/>
              </w:rPr>
              <w:t>Name of activity/ event/ location</w:t>
            </w:r>
          </w:p>
        </w:tc>
        <w:tc>
          <w:tcPr>
            <w:tcW w:w="4649" w:type="dxa"/>
            <w:vMerge w:val="restart"/>
            <w:shd w:val="clear" w:color="auto" w:fill="FFFFFF"/>
          </w:tcPr>
          <w:p w14:paraId="5BC57548" w14:textId="04658A10" w:rsidR="000D3460" w:rsidRPr="007A49B1" w:rsidRDefault="005630E4" w:rsidP="008D5030">
            <w:pPr>
              <w:widowControl/>
              <w:autoSpaceDE/>
              <w:autoSpaceDN/>
              <w:rPr>
                <w:b/>
                <w:sz w:val="20"/>
                <w:szCs w:val="20"/>
              </w:rPr>
            </w:pPr>
            <w:r>
              <w:rPr>
                <w:b/>
                <w:sz w:val="20"/>
                <w:szCs w:val="20"/>
              </w:rPr>
              <w:t>F</w:t>
            </w:r>
            <w:r w:rsidR="008D5030">
              <w:rPr>
                <w:b/>
                <w:sz w:val="20"/>
                <w:szCs w:val="20"/>
              </w:rPr>
              <w:t>ree time at the activity day</w:t>
            </w:r>
          </w:p>
        </w:tc>
        <w:tc>
          <w:tcPr>
            <w:tcW w:w="1843" w:type="dxa"/>
            <w:shd w:val="clear" w:color="auto" w:fill="D9D9D9"/>
          </w:tcPr>
          <w:p w14:paraId="413125E5" w14:textId="77777777"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15879AC2" w14:textId="466E4002" w:rsidR="000D3460" w:rsidRPr="007A49B1" w:rsidRDefault="000D3460" w:rsidP="007A49B1">
            <w:pPr>
              <w:widowControl/>
              <w:autoSpaceDE/>
              <w:autoSpaceDN/>
              <w:rPr>
                <w:b/>
                <w:sz w:val="20"/>
                <w:szCs w:val="20"/>
              </w:rPr>
            </w:pPr>
          </w:p>
        </w:tc>
        <w:tc>
          <w:tcPr>
            <w:tcW w:w="1842" w:type="dxa"/>
            <w:vMerge w:val="restart"/>
            <w:shd w:val="clear" w:color="auto" w:fill="D9D9D9"/>
          </w:tcPr>
          <w:p w14:paraId="0E48D2C8" w14:textId="77777777" w:rsidR="000D3460" w:rsidRPr="007A49B1" w:rsidRDefault="000D3460" w:rsidP="007A49B1">
            <w:pPr>
              <w:widowControl/>
              <w:autoSpaceDE/>
              <w:autoSpaceDN/>
              <w:jc w:val="center"/>
              <w:rPr>
                <w:b/>
                <w:sz w:val="20"/>
                <w:szCs w:val="20"/>
              </w:rPr>
            </w:pPr>
            <w:r w:rsidRPr="007A49B1">
              <w:rPr>
                <w:b/>
                <w:sz w:val="20"/>
                <w:szCs w:val="20"/>
              </w:rPr>
              <w:t>Name of who undertook this risk assessment</w:t>
            </w:r>
          </w:p>
        </w:tc>
        <w:tc>
          <w:tcPr>
            <w:tcW w:w="2274" w:type="dxa"/>
            <w:vMerge w:val="restart"/>
            <w:shd w:val="clear" w:color="auto" w:fill="FFFFFF"/>
          </w:tcPr>
          <w:p w14:paraId="1ACAEF04" w14:textId="744AFD4F" w:rsidR="000D3460" w:rsidRPr="007A49B1" w:rsidRDefault="000D3460" w:rsidP="007A49B1">
            <w:pPr>
              <w:widowControl/>
              <w:autoSpaceDE/>
              <w:autoSpaceDN/>
              <w:rPr>
                <w:b/>
                <w:sz w:val="20"/>
                <w:szCs w:val="20"/>
              </w:rPr>
            </w:pPr>
          </w:p>
        </w:tc>
      </w:tr>
      <w:tr w:rsidR="000D3460" w:rsidRPr="008349D7" w14:paraId="3D817ED4" w14:textId="77777777" w:rsidTr="000D3460">
        <w:trPr>
          <w:trHeight w:val="701"/>
        </w:trPr>
        <w:tc>
          <w:tcPr>
            <w:tcW w:w="1696" w:type="dxa"/>
            <w:vMerge/>
            <w:shd w:val="clear" w:color="auto" w:fill="D9D9D9"/>
          </w:tcPr>
          <w:p w14:paraId="18239BF5"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2922D727" w14:textId="77777777" w:rsidR="000D3460" w:rsidRPr="007A49B1" w:rsidRDefault="000D3460" w:rsidP="007A49B1">
            <w:pPr>
              <w:widowControl/>
              <w:autoSpaceDE/>
              <w:autoSpaceDN/>
              <w:rPr>
                <w:b/>
                <w:sz w:val="20"/>
                <w:szCs w:val="20"/>
              </w:rPr>
            </w:pPr>
          </w:p>
        </w:tc>
        <w:tc>
          <w:tcPr>
            <w:tcW w:w="1843" w:type="dxa"/>
            <w:shd w:val="clear" w:color="auto" w:fill="D9D9D9"/>
          </w:tcPr>
          <w:p w14:paraId="38A4C225"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23B8CA27" w14:textId="608F4B5C" w:rsidR="000D3460" w:rsidRPr="007A49B1" w:rsidRDefault="005630E4" w:rsidP="007A49B1">
            <w:pPr>
              <w:widowControl/>
              <w:autoSpaceDE/>
              <w:autoSpaceDN/>
              <w:rPr>
                <w:b/>
                <w:sz w:val="20"/>
                <w:szCs w:val="20"/>
              </w:rPr>
            </w:pPr>
            <w:r>
              <w:rPr>
                <w:b/>
                <w:sz w:val="20"/>
                <w:szCs w:val="20"/>
              </w:rPr>
              <w:t>E</w:t>
            </w:r>
            <w:r w:rsidR="002F3CB3">
              <w:rPr>
                <w:b/>
                <w:sz w:val="20"/>
                <w:szCs w:val="20"/>
              </w:rPr>
              <w:t>ach term / with significant change to environment</w:t>
            </w:r>
          </w:p>
        </w:tc>
        <w:tc>
          <w:tcPr>
            <w:tcW w:w="1842" w:type="dxa"/>
            <w:vMerge/>
            <w:shd w:val="clear" w:color="auto" w:fill="D9D9D9"/>
          </w:tcPr>
          <w:p w14:paraId="0330034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63FB5F3C" w14:textId="77777777" w:rsidR="000D3460" w:rsidRPr="007A49B1" w:rsidRDefault="000D3460" w:rsidP="007A49B1">
            <w:pPr>
              <w:widowControl/>
              <w:autoSpaceDE/>
              <w:autoSpaceDN/>
              <w:rPr>
                <w:b/>
                <w:sz w:val="20"/>
                <w:szCs w:val="20"/>
              </w:rPr>
            </w:pPr>
          </w:p>
        </w:tc>
      </w:tr>
    </w:tbl>
    <w:p w14:paraId="2BEB696D"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74372BB3" w14:textId="77777777" w:rsidTr="000D3460">
        <w:trPr>
          <w:trHeight w:val="692"/>
        </w:trPr>
        <w:tc>
          <w:tcPr>
            <w:tcW w:w="2840" w:type="dxa"/>
            <w:shd w:val="clear" w:color="auto" w:fill="D9D9D9"/>
          </w:tcPr>
          <w:p w14:paraId="01384F59"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6848A727"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4641683F"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56491F76"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4E48E542"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5D8FE453"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6A6FA19F" w14:textId="77777777" w:rsidTr="000D3460">
        <w:trPr>
          <w:trHeight w:val="769"/>
        </w:trPr>
        <w:tc>
          <w:tcPr>
            <w:tcW w:w="2840" w:type="dxa"/>
            <w:shd w:val="clear" w:color="auto" w:fill="auto"/>
          </w:tcPr>
          <w:p w14:paraId="03947348"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7117515E"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14:paraId="2699768A" w14:textId="77777777" w:rsidR="008349D7" w:rsidRPr="007A49B1" w:rsidRDefault="008349D7" w:rsidP="007A49B1">
            <w:pPr>
              <w:widowControl/>
              <w:autoSpaceDE/>
              <w:autoSpaceDN/>
              <w:rPr>
                <w:i/>
                <w:sz w:val="16"/>
                <w:szCs w:val="16"/>
              </w:rPr>
            </w:pPr>
            <w:r w:rsidRPr="007A49B1">
              <w:rPr>
                <w:i/>
                <w:sz w:val="16"/>
                <w:szCs w:val="16"/>
              </w:rPr>
              <w:t>Young people</w:t>
            </w:r>
            <w:r w:rsidR="006E4079" w:rsidRPr="007A49B1">
              <w:rPr>
                <w:i/>
                <w:sz w:val="16"/>
                <w:szCs w:val="16"/>
              </w:rPr>
              <w:t>,</w:t>
            </w:r>
          </w:p>
          <w:p w14:paraId="68655B7B" w14:textId="77777777" w:rsidR="008349D7" w:rsidRPr="007A49B1" w:rsidRDefault="008349D7" w:rsidP="007A49B1">
            <w:pPr>
              <w:widowControl/>
              <w:autoSpaceDE/>
              <w:autoSpaceDN/>
              <w:rPr>
                <w:i/>
                <w:sz w:val="16"/>
                <w:szCs w:val="16"/>
              </w:rPr>
            </w:pPr>
            <w:r w:rsidRPr="007A49B1">
              <w:rPr>
                <w:i/>
                <w:sz w:val="16"/>
                <w:szCs w:val="16"/>
              </w:rPr>
              <w:t xml:space="preserve">Leaders, </w:t>
            </w:r>
          </w:p>
          <w:p w14:paraId="1373653D" w14:textId="77777777" w:rsidR="008349D7" w:rsidRPr="007A49B1" w:rsidRDefault="008349D7" w:rsidP="007A49B1">
            <w:pPr>
              <w:widowControl/>
              <w:autoSpaceDE/>
              <w:autoSpaceDN/>
              <w:rPr>
                <w:i/>
                <w:sz w:val="16"/>
                <w:szCs w:val="16"/>
              </w:rPr>
            </w:pPr>
            <w:r w:rsidRPr="007A49B1">
              <w:rPr>
                <w:i/>
                <w:sz w:val="16"/>
                <w:szCs w:val="16"/>
              </w:rPr>
              <w:t>Visitors?</w:t>
            </w:r>
          </w:p>
        </w:tc>
        <w:tc>
          <w:tcPr>
            <w:tcW w:w="6673" w:type="dxa"/>
            <w:shd w:val="clear" w:color="auto" w:fill="auto"/>
          </w:tcPr>
          <w:p w14:paraId="4CFF89AF"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0251E515" w14:textId="77777777" w:rsidR="008349D7" w:rsidRPr="007A49B1" w:rsidRDefault="008349D7" w:rsidP="007A49B1">
            <w:pPr>
              <w:widowControl/>
              <w:autoSpaceDE/>
              <w:autoSpaceDN/>
              <w:rPr>
                <w:i/>
                <w:sz w:val="16"/>
                <w:szCs w:val="16"/>
              </w:rPr>
            </w:pPr>
            <w:r w:rsidRPr="007A49B1">
              <w:rPr>
                <w:i/>
                <w:sz w:val="16"/>
                <w:szCs w:val="16"/>
              </w:rPr>
              <w:t>For example - you might use a different piece of equipment or you might change the way the activity is carried out.</w:t>
            </w:r>
          </w:p>
        </w:tc>
        <w:tc>
          <w:tcPr>
            <w:tcW w:w="4382" w:type="dxa"/>
            <w:shd w:val="clear" w:color="auto" w:fill="auto"/>
          </w:tcPr>
          <w:p w14:paraId="1ACDF654"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comments which will be used as part of the review.</w:t>
            </w:r>
          </w:p>
        </w:tc>
      </w:tr>
      <w:tr w:rsidR="008D5030" w:rsidRPr="001C60E8" w14:paraId="6CED3F33" w14:textId="77777777" w:rsidTr="000D3460">
        <w:trPr>
          <w:trHeight w:val="737"/>
        </w:trPr>
        <w:tc>
          <w:tcPr>
            <w:tcW w:w="2840" w:type="dxa"/>
            <w:shd w:val="clear" w:color="auto" w:fill="auto"/>
          </w:tcPr>
          <w:p w14:paraId="6231FF5B" w14:textId="77777777" w:rsidR="008D5030" w:rsidRDefault="008D5030" w:rsidP="008D5030">
            <w:pPr>
              <w:tabs>
                <w:tab w:val="left" w:pos="-1440"/>
              </w:tabs>
              <w:rPr>
                <w:sz w:val="16"/>
              </w:rPr>
            </w:pPr>
            <w:r>
              <w:rPr>
                <w:sz w:val="16"/>
              </w:rPr>
              <w:t xml:space="preserve">Young people not in sight and therefore leaders have no control over their actions or behaviour </w:t>
            </w:r>
          </w:p>
          <w:p w14:paraId="18C69110" w14:textId="77777777" w:rsidR="008D5030" w:rsidRDefault="008D5030" w:rsidP="008D5030">
            <w:pPr>
              <w:tabs>
                <w:tab w:val="left" w:pos="-1440"/>
              </w:tabs>
              <w:rPr>
                <w:sz w:val="16"/>
              </w:rPr>
            </w:pPr>
          </w:p>
          <w:p w14:paraId="75AF6711" w14:textId="77777777" w:rsidR="008D5030" w:rsidRDefault="008D5030" w:rsidP="008D5030">
            <w:pPr>
              <w:tabs>
                <w:tab w:val="left" w:pos="-1440"/>
              </w:tabs>
              <w:rPr>
                <w:sz w:val="16"/>
              </w:rPr>
            </w:pPr>
            <w:r>
              <w:rPr>
                <w:sz w:val="16"/>
              </w:rPr>
              <w:t>Young people may wander off beyond what has been agreed as safe and be injured</w:t>
            </w:r>
          </w:p>
          <w:p w14:paraId="6511E29F" w14:textId="77777777" w:rsidR="008D5030" w:rsidRDefault="008D5030" w:rsidP="008D5030">
            <w:pPr>
              <w:tabs>
                <w:tab w:val="left" w:pos="-1440"/>
              </w:tabs>
              <w:rPr>
                <w:sz w:val="16"/>
              </w:rPr>
            </w:pPr>
          </w:p>
          <w:p w14:paraId="57984EF1" w14:textId="34B85AA8" w:rsidR="008D5030" w:rsidRPr="008D5030" w:rsidRDefault="008D5030" w:rsidP="008D5030">
            <w:pPr>
              <w:tabs>
                <w:tab w:val="left" w:pos="-1440"/>
              </w:tabs>
              <w:rPr>
                <w:sz w:val="16"/>
              </w:rPr>
            </w:pPr>
            <w:r>
              <w:rPr>
                <w:sz w:val="16"/>
              </w:rPr>
              <w:t xml:space="preserve">No control of what they are doing or who they are talking to leading to injury </w:t>
            </w:r>
          </w:p>
        </w:tc>
        <w:tc>
          <w:tcPr>
            <w:tcW w:w="1556" w:type="dxa"/>
            <w:shd w:val="clear" w:color="auto" w:fill="auto"/>
          </w:tcPr>
          <w:p w14:paraId="171544F0" w14:textId="5EE93C3A" w:rsidR="008D5030" w:rsidRDefault="008D5030" w:rsidP="008D5030">
            <w:pPr>
              <w:tabs>
                <w:tab w:val="left" w:pos="-1440"/>
              </w:tabs>
              <w:rPr>
                <w:sz w:val="16"/>
              </w:rPr>
            </w:pPr>
            <w:r>
              <w:rPr>
                <w:sz w:val="16"/>
              </w:rPr>
              <w:t>Young people</w:t>
            </w:r>
          </w:p>
          <w:p w14:paraId="091948E6" w14:textId="258F6E2B" w:rsidR="008D5030" w:rsidRPr="00434543" w:rsidRDefault="008D5030" w:rsidP="008D5030">
            <w:pPr>
              <w:widowControl/>
              <w:autoSpaceDE/>
              <w:autoSpaceDN/>
              <w:rPr>
                <w:sz w:val="16"/>
                <w:szCs w:val="16"/>
              </w:rPr>
            </w:pPr>
          </w:p>
        </w:tc>
        <w:tc>
          <w:tcPr>
            <w:tcW w:w="6673" w:type="dxa"/>
            <w:shd w:val="clear" w:color="auto" w:fill="auto"/>
          </w:tcPr>
          <w:p w14:paraId="47F5C364" w14:textId="77777777" w:rsidR="008D5030" w:rsidRDefault="008D5030" w:rsidP="008D5030">
            <w:pPr>
              <w:tabs>
                <w:tab w:val="left" w:pos="-1440"/>
              </w:tabs>
              <w:rPr>
                <w:sz w:val="16"/>
              </w:rPr>
            </w:pPr>
            <w:r>
              <w:rPr>
                <w:sz w:val="16"/>
              </w:rPr>
              <w:t>Location risk assessed before activity begins so any potential issues are considered and controlled by setting boundaries and expectations of behaviour.</w:t>
            </w:r>
          </w:p>
          <w:p w14:paraId="3A55A36D" w14:textId="77777777" w:rsidR="008D5030" w:rsidRDefault="008D5030" w:rsidP="008D5030">
            <w:pPr>
              <w:tabs>
                <w:tab w:val="left" w:pos="-1440"/>
              </w:tabs>
              <w:rPr>
                <w:sz w:val="16"/>
              </w:rPr>
            </w:pPr>
          </w:p>
          <w:p w14:paraId="026B6D1C" w14:textId="77777777" w:rsidR="008D5030" w:rsidRDefault="008D5030" w:rsidP="008D5030">
            <w:pPr>
              <w:tabs>
                <w:tab w:val="left" w:pos="-1440"/>
              </w:tabs>
              <w:rPr>
                <w:sz w:val="16"/>
              </w:rPr>
            </w:pPr>
            <w:r>
              <w:rPr>
                <w:sz w:val="16"/>
              </w:rPr>
              <w:t>Reminder given before activity begins of boundaries and expectations of behaviour/code of conduct.</w:t>
            </w:r>
          </w:p>
          <w:p w14:paraId="6E457CD9" w14:textId="77777777" w:rsidR="008D5030" w:rsidRDefault="008D5030" w:rsidP="008D5030">
            <w:pPr>
              <w:tabs>
                <w:tab w:val="left" w:pos="-1440"/>
              </w:tabs>
              <w:rPr>
                <w:sz w:val="16"/>
              </w:rPr>
            </w:pPr>
          </w:p>
          <w:p w14:paraId="01F052F4" w14:textId="7AD37B14" w:rsidR="008D5030" w:rsidRPr="00434543" w:rsidRDefault="008D5030" w:rsidP="008D5030">
            <w:pPr>
              <w:rPr>
                <w:sz w:val="16"/>
                <w:szCs w:val="16"/>
              </w:rPr>
            </w:pPr>
            <w:r>
              <w:rPr>
                <w:sz w:val="16"/>
              </w:rPr>
              <w:t>Time limit set and ‘check-in’ time set where all meet at an agreed meeting point at regular intervals 30mins or an hour depending on location and age of young people</w:t>
            </w:r>
          </w:p>
        </w:tc>
        <w:tc>
          <w:tcPr>
            <w:tcW w:w="4382" w:type="dxa"/>
            <w:shd w:val="clear" w:color="auto" w:fill="auto"/>
          </w:tcPr>
          <w:p w14:paraId="7BAB1262" w14:textId="77777777" w:rsidR="008D5030" w:rsidRPr="00434543" w:rsidRDefault="008D5030" w:rsidP="008D5030">
            <w:pPr>
              <w:rPr>
                <w:sz w:val="16"/>
                <w:szCs w:val="16"/>
              </w:rPr>
            </w:pPr>
          </w:p>
        </w:tc>
      </w:tr>
      <w:tr w:rsidR="008D5030" w:rsidRPr="001C60E8" w14:paraId="61EDD217" w14:textId="77777777" w:rsidTr="000D3460">
        <w:trPr>
          <w:trHeight w:val="678"/>
        </w:trPr>
        <w:tc>
          <w:tcPr>
            <w:tcW w:w="2840" w:type="dxa"/>
            <w:shd w:val="clear" w:color="auto" w:fill="auto"/>
          </w:tcPr>
          <w:p w14:paraId="41527D59" w14:textId="77777777" w:rsidR="008D5030" w:rsidRDefault="008D5030" w:rsidP="008D5030">
            <w:pPr>
              <w:widowControl/>
              <w:autoSpaceDE/>
              <w:autoSpaceDN/>
              <w:rPr>
                <w:sz w:val="16"/>
              </w:rPr>
            </w:pPr>
            <w:r>
              <w:rPr>
                <w:sz w:val="16"/>
              </w:rPr>
              <w:t xml:space="preserve">In an emergency the young people are on their own </w:t>
            </w:r>
          </w:p>
          <w:p w14:paraId="5DBF14AD" w14:textId="77777777" w:rsidR="008D5030" w:rsidRDefault="008D5030" w:rsidP="008D5030">
            <w:pPr>
              <w:widowControl/>
              <w:autoSpaceDE/>
              <w:autoSpaceDN/>
              <w:rPr>
                <w:sz w:val="16"/>
              </w:rPr>
            </w:pPr>
          </w:p>
          <w:p w14:paraId="649E7333" w14:textId="7D99B0C2" w:rsidR="008D5030" w:rsidRPr="007A49B1" w:rsidRDefault="008D5030" w:rsidP="008D5030">
            <w:pPr>
              <w:widowControl/>
              <w:autoSpaceDE/>
              <w:autoSpaceDN/>
              <w:rPr>
                <w:sz w:val="16"/>
                <w:szCs w:val="16"/>
              </w:rPr>
            </w:pPr>
            <w:r>
              <w:rPr>
                <w:sz w:val="16"/>
              </w:rPr>
              <w:t>Young person suffers an injury or becomes ill and has no support therefore the situation gets worse</w:t>
            </w:r>
          </w:p>
        </w:tc>
        <w:tc>
          <w:tcPr>
            <w:tcW w:w="1556" w:type="dxa"/>
            <w:shd w:val="clear" w:color="auto" w:fill="auto"/>
          </w:tcPr>
          <w:p w14:paraId="2DB6461E" w14:textId="1E39FF51" w:rsidR="008D5030" w:rsidRDefault="008D5030" w:rsidP="008D5030">
            <w:r w:rsidRPr="00D02FD5">
              <w:rPr>
                <w:sz w:val="16"/>
              </w:rPr>
              <w:t>Young people</w:t>
            </w:r>
          </w:p>
        </w:tc>
        <w:tc>
          <w:tcPr>
            <w:tcW w:w="6673" w:type="dxa"/>
            <w:shd w:val="clear" w:color="auto" w:fill="auto"/>
          </w:tcPr>
          <w:p w14:paraId="1A3A3CAA" w14:textId="659142D2" w:rsidR="008D5030" w:rsidRDefault="008D5030" w:rsidP="008D5030">
            <w:pPr>
              <w:tabs>
                <w:tab w:val="left" w:pos="-1440"/>
              </w:tabs>
              <w:rPr>
                <w:sz w:val="16"/>
              </w:rPr>
            </w:pPr>
            <w:r>
              <w:rPr>
                <w:sz w:val="16"/>
              </w:rPr>
              <w:t>Young people are told what to do in an emergency - groups are a minimum of four so two are able to go back to leader for help, one stays with the injured person. Location of leader at all times is made clear to young people. Use of landmark or easy to remember place to meet.</w:t>
            </w:r>
          </w:p>
          <w:p w14:paraId="47360752" w14:textId="77777777" w:rsidR="008D5030" w:rsidRDefault="008D5030" w:rsidP="008D5030">
            <w:pPr>
              <w:tabs>
                <w:tab w:val="left" w:pos="-1440"/>
              </w:tabs>
              <w:rPr>
                <w:sz w:val="16"/>
              </w:rPr>
            </w:pPr>
          </w:p>
          <w:p w14:paraId="56632876" w14:textId="270BE6B0" w:rsidR="008D5030" w:rsidRPr="00434543" w:rsidRDefault="008D5030" w:rsidP="008D5030">
            <w:pPr>
              <w:rPr>
                <w:sz w:val="16"/>
                <w:szCs w:val="16"/>
              </w:rPr>
            </w:pPr>
            <w:r>
              <w:rPr>
                <w:sz w:val="16"/>
              </w:rPr>
              <w:t xml:space="preserve">At a large camp, leaders may be identified with staff </w:t>
            </w:r>
            <w:proofErr w:type="spellStart"/>
            <w:r>
              <w:rPr>
                <w:sz w:val="16"/>
              </w:rPr>
              <w:t>necker</w:t>
            </w:r>
            <w:proofErr w:type="spellEnd"/>
            <w:r>
              <w:rPr>
                <w:sz w:val="16"/>
              </w:rPr>
              <w:t xml:space="preserve"> or group </w:t>
            </w:r>
            <w:proofErr w:type="spellStart"/>
            <w:r>
              <w:rPr>
                <w:sz w:val="16"/>
              </w:rPr>
              <w:t>necker</w:t>
            </w:r>
            <w:proofErr w:type="spellEnd"/>
            <w:r>
              <w:rPr>
                <w:sz w:val="16"/>
              </w:rPr>
              <w:t>- young people can be told that they can go to nearest adult for assistance.</w:t>
            </w:r>
          </w:p>
        </w:tc>
        <w:tc>
          <w:tcPr>
            <w:tcW w:w="4382" w:type="dxa"/>
            <w:shd w:val="clear" w:color="auto" w:fill="auto"/>
          </w:tcPr>
          <w:p w14:paraId="35142C22" w14:textId="77777777" w:rsidR="008D5030" w:rsidRPr="00434543" w:rsidRDefault="008D5030" w:rsidP="008D5030">
            <w:pPr>
              <w:rPr>
                <w:sz w:val="16"/>
                <w:szCs w:val="16"/>
              </w:rPr>
            </w:pPr>
          </w:p>
        </w:tc>
      </w:tr>
      <w:tr w:rsidR="008D5030" w:rsidRPr="001C60E8" w14:paraId="66E7D295" w14:textId="77777777" w:rsidTr="000D3460">
        <w:trPr>
          <w:trHeight w:val="678"/>
        </w:trPr>
        <w:tc>
          <w:tcPr>
            <w:tcW w:w="2840" w:type="dxa"/>
            <w:shd w:val="clear" w:color="auto" w:fill="auto"/>
          </w:tcPr>
          <w:p w14:paraId="12A8758C" w14:textId="77777777" w:rsidR="008D5030" w:rsidRDefault="008D5030" w:rsidP="008D5030">
            <w:pPr>
              <w:widowControl/>
              <w:autoSpaceDE/>
              <w:autoSpaceDN/>
              <w:rPr>
                <w:sz w:val="16"/>
              </w:rPr>
            </w:pPr>
            <w:r>
              <w:rPr>
                <w:sz w:val="16"/>
              </w:rPr>
              <w:t xml:space="preserve">Young people do not stick in groups and split up </w:t>
            </w:r>
          </w:p>
          <w:p w14:paraId="3E0EEDA1" w14:textId="77777777" w:rsidR="008D5030" w:rsidRDefault="008D5030" w:rsidP="008D5030">
            <w:pPr>
              <w:widowControl/>
              <w:autoSpaceDE/>
              <w:autoSpaceDN/>
              <w:rPr>
                <w:sz w:val="16"/>
              </w:rPr>
            </w:pPr>
          </w:p>
          <w:p w14:paraId="672106CD" w14:textId="63B24403" w:rsidR="008D5030" w:rsidRPr="002F3CB3" w:rsidRDefault="008D5030" w:rsidP="008D5030">
            <w:pPr>
              <w:widowControl/>
              <w:autoSpaceDE/>
              <w:autoSpaceDN/>
              <w:rPr>
                <w:sz w:val="16"/>
                <w:szCs w:val="16"/>
              </w:rPr>
            </w:pPr>
            <w:r>
              <w:rPr>
                <w:sz w:val="16"/>
              </w:rPr>
              <w:t>Young person on own as group has split up and may be injured, lost or distressed</w:t>
            </w:r>
          </w:p>
        </w:tc>
        <w:tc>
          <w:tcPr>
            <w:tcW w:w="1556" w:type="dxa"/>
            <w:shd w:val="clear" w:color="auto" w:fill="auto"/>
          </w:tcPr>
          <w:p w14:paraId="790EDA02" w14:textId="32048B96" w:rsidR="008D5030" w:rsidRPr="0098736D" w:rsidRDefault="008D5030" w:rsidP="008D5030">
            <w:pPr>
              <w:rPr>
                <w:sz w:val="16"/>
                <w:szCs w:val="16"/>
              </w:rPr>
            </w:pPr>
            <w:r w:rsidRPr="00D02FD5">
              <w:rPr>
                <w:sz w:val="16"/>
              </w:rPr>
              <w:t>Young people</w:t>
            </w:r>
          </w:p>
        </w:tc>
        <w:tc>
          <w:tcPr>
            <w:tcW w:w="6673" w:type="dxa"/>
            <w:shd w:val="clear" w:color="auto" w:fill="auto"/>
          </w:tcPr>
          <w:p w14:paraId="2D4E8C59" w14:textId="77777777" w:rsidR="008D5030" w:rsidRDefault="008D5030" w:rsidP="008D5030">
            <w:pPr>
              <w:tabs>
                <w:tab w:val="left" w:pos="-1440"/>
              </w:tabs>
              <w:rPr>
                <w:sz w:val="16"/>
              </w:rPr>
            </w:pPr>
            <w:r>
              <w:rPr>
                <w:sz w:val="16"/>
              </w:rPr>
              <w:t>Importance of groups stressed before activity begins. Personalities in group checked and groups chosen that will work together. Any issues discussed and changes made if required</w:t>
            </w:r>
          </w:p>
          <w:p w14:paraId="396AF83E" w14:textId="77777777" w:rsidR="008D5030" w:rsidRDefault="008D5030" w:rsidP="008D5030">
            <w:pPr>
              <w:tabs>
                <w:tab w:val="left" w:pos="-1440"/>
              </w:tabs>
              <w:rPr>
                <w:sz w:val="16"/>
              </w:rPr>
            </w:pPr>
          </w:p>
          <w:p w14:paraId="49CE8260" w14:textId="57C2280E" w:rsidR="008D5030" w:rsidRPr="00434543" w:rsidRDefault="008D5030" w:rsidP="008D5030">
            <w:pPr>
              <w:rPr>
                <w:sz w:val="16"/>
                <w:szCs w:val="16"/>
              </w:rPr>
            </w:pPr>
            <w:r>
              <w:rPr>
                <w:sz w:val="16"/>
              </w:rPr>
              <w:t>Check in time short to ensure groups stick together where there is any doubt</w:t>
            </w:r>
          </w:p>
        </w:tc>
        <w:tc>
          <w:tcPr>
            <w:tcW w:w="4382" w:type="dxa"/>
            <w:shd w:val="clear" w:color="auto" w:fill="auto"/>
          </w:tcPr>
          <w:p w14:paraId="126C7C43" w14:textId="77777777" w:rsidR="008D5030" w:rsidRPr="00434543" w:rsidRDefault="008D5030" w:rsidP="008D5030">
            <w:pPr>
              <w:rPr>
                <w:sz w:val="16"/>
                <w:szCs w:val="16"/>
              </w:rPr>
            </w:pPr>
          </w:p>
        </w:tc>
      </w:tr>
      <w:tr w:rsidR="008D5030" w:rsidRPr="001C60E8" w14:paraId="5E1B4E08" w14:textId="77777777" w:rsidTr="000D3460">
        <w:trPr>
          <w:trHeight w:val="686"/>
        </w:trPr>
        <w:tc>
          <w:tcPr>
            <w:tcW w:w="2840" w:type="dxa"/>
            <w:shd w:val="clear" w:color="auto" w:fill="auto"/>
          </w:tcPr>
          <w:p w14:paraId="63541CA3" w14:textId="77777777" w:rsidR="008D5030" w:rsidRDefault="008D5030" w:rsidP="008D5030">
            <w:pPr>
              <w:widowControl/>
              <w:autoSpaceDE/>
              <w:autoSpaceDN/>
              <w:rPr>
                <w:sz w:val="16"/>
              </w:rPr>
            </w:pPr>
            <w:r>
              <w:rPr>
                <w:sz w:val="16"/>
              </w:rPr>
              <w:t>Young person with additional needs</w:t>
            </w:r>
          </w:p>
          <w:p w14:paraId="206AD8E1" w14:textId="77777777" w:rsidR="008D5030" w:rsidRDefault="008D5030" w:rsidP="008D5030">
            <w:pPr>
              <w:widowControl/>
              <w:autoSpaceDE/>
              <w:autoSpaceDN/>
              <w:rPr>
                <w:sz w:val="16"/>
              </w:rPr>
            </w:pPr>
          </w:p>
          <w:p w14:paraId="1A25A928" w14:textId="7F12559E" w:rsidR="008D5030" w:rsidRDefault="008D5030" w:rsidP="008D5030">
            <w:pPr>
              <w:widowControl/>
              <w:autoSpaceDE/>
              <w:autoSpaceDN/>
              <w:rPr>
                <w:b/>
                <w:sz w:val="16"/>
                <w:szCs w:val="16"/>
              </w:rPr>
            </w:pPr>
            <w:r>
              <w:rPr>
                <w:sz w:val="16"/>
              </w:rPr>
              <w:lastRenderedPageBreak/>
              <w:t>Young person may struggle in small group environment and prefer to be on own, and wander off</w:t>
            </w:r>
          </w:p>
        </w:tc>
        <w:tc>
          <w:tcPr>
            <w:tcW w:w="1556" w:type="dxa"/>
            <w:shd w:val="clear" w:color="auto" w:fill="auto"/>
          </w:tcPr>
          <w:p w14:paraId="31D716C9" w14:textId="736BC611" w:rsidR="008D5030" w:rsidRDefault="008D5030" w:rsidP="008D5030">
            <w:pPr>
              <w:rPr>
                <w:sz w:val="16"/>
                <w:szCs w:val="16"/>
              </w:rPr>
            </w:pPr>
            <w:r w:rsidRPr="00D02FD5">
              <w:rPr>
                <w:sz w:val="16"/>
              </w:rPr>
              <w:lastRenderedPageBreak/>
              <w:t>Young people</w:t>
            </w:r>
          </w:p>
        </w:tc>
        <w:tc>
          <w:tcPr>
            <w:tcW w:w="6673" w:type="dxa"/>
            <w:shd w:val="clear" w:color="auto" w:fill="auto"/>
          </w:tcPr>
          <w:p w14:paraId="2391D9CA" w14:textId="3C301378" w:rsidR="008D5030" w:rsidRPr="00434543" w:rsidRDefault="008D5030" w:rsidP="008D5030">
            <w:pPr>
              <w:rPr>
                <w:sz w:val="16"/>
                <w:szCs w:val="16"/>
              </w:rPr>
            </w:pPr>
            <w:r>
              <w:rPr>
                <w:sz w:val="16"/>
              </w:rPr>
              <w:t>Young person and their needs are known, discussion with parent/carer on best way of dealing with the situation; different options: e.g. young person chooses group to be in, and group confirms they understand their responsibilities and are happy; or young person and friend stays with leaders</w:t>
            </w:r>
          </w:p>
        </w:tc>
        <w:tc>
          <w:tcPr>
            <w:tcW w:w="4382" w:type="dxa"/>
            <w:shd w:val="clear" w:color="auto" w:fill="auto"/>
          </w:tcPr>
          <w:p w14:paraId="2D5CD9C6" w14:textId="77777777" w:rsidR="008D5030" w:rsidRPr="00434543" w:rsidRDefault="008D5030" w:rsidP="008D5030">
            <w:pPr>
              <w:rPr>
                <w:sz w:val="16"/>
                <w:szCs w:val="16"/>
              </w:rPr>
            </w:pPr>
          </w:p>
        </w:tc>
      </w:tr>
      <w:tr w:rsidR="008D5030" w:rsidRPr="001C60E8" w14:paraId="6B007145" w14:textId="77777777" w:rsidTr="000D3460">
        <w:trPr>
          <w:trHeight w:val="686"/>
        </w:trPr>
        <w:tc>
          <w:tcPr>
            <w:tcW w:w="2840" w:type="dxa"/>
            <w:shd w:val="clear" w:color="auto" w:fill="auto"/>
          </w:tcPr>
          <w:p w14:paraId="11B28A40" w14:textId="77777777" w:rsidR="008D5030" w:rsidRDefault="008D5030" w:rsidP="008D5030">
            <w:pPr>
              <w:widowControl/>
              <w:autoSpaceDE/>
              <w:autoSpaceDN/>
              <w:rPr>
                <w:sz w:val="16"/>
              </w:rPr>
            </w:pPr>
            <w:r>
              <w:rPr>
                <w:sz w:val="16"/>
              </w:rPr>
              <w:t xml:space="preserve">Issue crops up such as weather change or someone is injured and there is the need to curtail the visit </w:t>
            </w:r>
          </w:p>
          <w:p w14:paraId="6AAA401F" w14:textId="77777777" w:rsidR="008D5030" w:rsidRDefault="008D5030" w:rsidP="008D5030">
            <w:pPr>
              <w:widowControl/>
              <w:autoSpaceDE/>
              <w:autoSpaceDN/>
              <w:rPr>
                <w:sz w:val="16"/>
              </w:rPr>
            </w:pPr>
          </w:p>
          <w:p w14:paraId="7BA1AFF7" w14:textId="096E61CA" w:rsidR="008D5030" w:rsidRPr="008D5030" w:rsidRDefault="008D5030" w:rsidP="008D5030">
            <w:pPr>
              <w:widowControl/>
              <w:autoSpaceDE/>
              <w:autoSpaceDN/>
              <w:rPr>
                <w:sz w:val="16"/>
              </w:rPr>
            </w:pPr>
            <w:r>
              <w:rPr>
                <w:sz w:val="16"/>
              </w:rPr>
              <w:t>Young people are not close by but are required to return to base quickly for their own safety or someone else’s</w:t>
            </w:r>
          </w:p>
        </w:tc>
        <w:tc>
          <w:tcPr>
            <w:tcW w:w="1556" w:type="dxa"/>
            <w:shd w:val="clear" w:color="auto" w:fill="auto"/>
          </w:tcPr>
          <w:p w14:paraId="04E8A15A" w14:textId="089A6C72" w:rsidR="008D5030" w:rsidRDefault="008D5030" w:rsidP="008D5030">
            <w:r w:rsidRPr="00D02FD5">
              <w:rPr>
                <w:sz w:val="16"/>
              </w:rPr>
              <w:t>Young people</w:t>
            </w:r>
          </w:p>
        </w:tc>
        <w:tc>
          <w:tcPr>
            <w:tcW w:w="6673" w:type="dxa"/>
            <w:shd w:val="clear" w:color="auto" w:fill="auto"/>
          </w:tcPr>
          <w:p w14:paraId="3DD723BD" w14:textId="77777777" w:rsidR="008D5030" w:rsidRDefault="008D5030" w:rsidP="008D5030">
            <w:pPr>
              <w:tabs>
                <w:tab w:val="left" w:pos="-1440"/>
              </w:tabs>
              <w:rPr>
                <w:sz w:val="16"/>
              </w:rPr>
            </w:pPr>
            <w:r>
              <w:rPr>
                <w:sz w:val="16"/>
              </w:rPr>
              <w:t xml:space="preserve">Agree signal for returning to base such as a whistle. </w:t>
            </w:r>
          </w:p>
          <w:p w14:paraId="0182ECA5" w14:textId="77777777" w:rsidR="008D5030" w:rsidRDefault="008D5030" w:rsidP="008D5030">
            <w:pPr>
              <w:tabs>
                <w:tab w:val="left" w:pos="-1440"/>
              </w:tabs>
              <w:rPr>
                <w:sz w:val="16"/>
              </w:rPr>
            </w:pPr>
          </w:p>
          <w:p w14:paraId="14450142" w14:textId="16BD2766" w:rsidR="008D5030" w:rsidRPr="00434543" w:rsidRDefault="008D5030" w:rsidP="008D5030">
            <w:pPr>
              <w:rPr>
                <w:sz w:val="16"/>
                <w:szCs w:val="16"/>
              </w:rPr>
            </w:pPr>
            <w:r>
              <w:rPr>
                <w:sz w:val="16"/>
              </w:rPr>
              <w:t>Where whistle will not work due to background noise or distance, leader may go and round up groups and stays in touch with other leaders using mobile phone</w:t>
            </w:r>
          </w:p>
        </w:tc>
        <w:tc>
          <w:tcPr>
            <w:tcW w:w="4382" w:type="dxa"/>
            <w:shd w:val="clear" w:color="auto" w:fill="auto"/>
          </w:tcPr>
          <w:p w14:paraId="364E0AC8" w14:textId="77777777" w:rsidR="008D5030" w:rsidRPr="00434543" w:rsidRDefault="008D5030" w:rsidP="008D5030">
            <w:pPr>
              <w:rPr>
                <w:sz w:val="16"/>
                <w:szCs w:val="16"/>
              </w:rPr>
            </w:pPr>
          </w:p>
        </w:tc>
      </w:tr>
      <w:tr w:rsidR="008D5030" w:rsidRPr="001C60E8" w14:paraId="11A52961" w14:textId="77777777" w:rsidTr="000D3460">
        <w:trPr>
          <w:trHeight w:val="698"/>
        </w:trPr>
        <w:tc>
          <w:tcPr>
            <w:tcW w:w="2840" w:type="dxa"/>
            <w:shd w:val="clear" w:color="auto" w:fill="auto"/>
          </w:tcPr>
          <w:p w14:paraId="4A18727B" w14:textId="77777777" w:rsidR="008D5030" w:rsidRDefault="008D5030" w:rsidP="008D5030">
            <w:pPr>
              <w:tabs>
                <w:tab w:val="left" w:pos="-1440"/>
              </w:tabs>
              <w:rPr>
                <w:sz w:val="16"/>
              </w:rPr>
            </w:pPr>
            <w:r>
              <w:rPr>
                <w:sz w:val="16"/>
              </w:rPr>
              <w:t xml:space="preserve">Young people not in sight and therefore leaders have no control over their actions or behaviour </w:t>
            </w:r>
          </w:p>
          <w:p w14:paraId="61A64F0E" w14:textId="77777777" w:rsidR="008D5030" w:rsidRDefault="008D5030" w:rsidP="008D5030">
            <w:pPr>
              <w:tabs>
                <w:tab w:val="left" w:pos="-1440"/>
              </w:tabs>
              <w:rPr>
                <w:sz w:val="16"/>
              </w:rPr>
            </w:pPr>
          </w:p>
          <w:p w14:paraId="1AADA549" w14:textId="26ECB346" w:rsidR="008D5030" w:rsidRDefault="008D5030" w:rsidP="008D5030">
            <w:pPr>
              <w:tabs>
                <w:tab w:val="left" w:pos="-1440"/>
              </w:tabs>
              <w:rPr>
                <w:sz w:val="16"/>
              </w:rPr>
            </w:pPr>
            <w:r>
              <w:rPr>
                <w:sz w:val="16"/>
              </w:rPr>
              <w:t>Young people may wander off beyond what has been agreed as safe and be injured</w:t>
            </w:r>
          </w:p>
          <w:p w14:paraId="12AA9779" w14:textId="77777777" w:rsidR="008D5030" w:rsidRDefault="008D5030" w:rsidP="008D5030">
            <w:pPr>
              <w:tabs>
                <w:tab w:val="left" w:pos="-1440"/>
              </w:tabs>
              <w:rPr>
                <w:sz w:val="16"/>
              </w:rPr>
            </w:pPr>
          </w:p>
          <w:p w14:paraId="3581A80B" w14:textId="77777777" w:rsidR="008D5030" w:rsidRDefault="008D5030" w:rsidP="008D5030">
            <w:pPr>
              <w:tabs>
                <w:tab w:val="left" w:pos="-1440"/>
              </w:tabs>
              <w:rPr>
                <w:sz w:val="16"/>
              </w:rPr>
            </w:pPr>
            <w:r>
              <w:rPr>
                <w:sz w:val="16"/>
              </w:rPr>
              <w:t xml:space="preserve">No control of what they are doing or who they are talking to leading to injury </w:t>
            </w:r>
          </w:p>
          <w:p w14:paraId="60186966" w14:textId="77777777" w:rsidR="008D5030" w:rsidRDefault="008D5030" w:rsidP="008D5030">
            <w:pPr>
              <w:tabs>
                <w:tab w:val="left" w:pos="-1440"/>
              </w:tabs>
              <w:rPr>
                <w:sz w:val="16"/>
              </w:rPr>
            </w:pPr>
          </w:p>
          <w:p w14:paraId="2390633F" w14:textId="77777777" w:rsidR="008D5030" w:rsidRDefault="008D5030" w:rsidP="008D5030">
            <w:pPr>
              <w:tabs>
                <w:tab w:val="left" w:pos="-1440"/>
              </w:tabs>
              <w:rPr>
                <w:sz w:val="16"/>
              </w:rPr>
            </w:pPr>
          </w:p>
          <w:p w14:paraId="0B066360" w14:textId="719D2308" w:rsidR="008D5030" w:rsidRPr="00434543" w:rsidRDefault="008D5030" w:rsidP="008D5030">
            <w:pPr>
              <w:widowControl/>
              <w:autoSpaceDE/>
              <w:autoSpaceDN/>
              <w:rPr>
                <w:sz w:val="16"/>
                <w:szCs w:val="16"/>
              </w:rPr>
            </w:pPr>
          </w:p>
        </w:tc>
        <w:tc>
          <w:tcPr>
            <w:tcW w:w="1556" w:type="dxa"/>
            <w:shd w:val="clear" w:color="auto" w:fill="auto"/>
          </w:tcPr>
          <w:p w14:paraId="0F1EFE5E" w14:textId="273F050B" w:rsidR="008D5030" w:rsidRDefault="008D5030" w:rsidP="008D5030">
            <w:pPr>
              <w:tabs>
                <w:tab w:val="left" w:pos="-1440"/>
              </w:tabs>
            </w:pPr>
            <w:r w:rsidRPr="00D02FD5">
              <w:rPr>
                <w:sz w:val="16"/>
              </w:rPr>
              <w:t>Young people</w:t>
            </w:r>
          </w:p>
        </w:tc>
        <w:tc>
          <w:tcPr>
            <w:tcW w:w="6673" w:type="dxa"/>
            <w:shd w:val="clear" w:color="auto" w:fill="auto"/>
          </w:tcPr>
          <w:p w14:paraId="599DCDA4" w14:textId="77777777" w:rsidR="008D5030" w:rsidRDefault="008D5030" w:rsidP="008D5030">
            <w:pPr>
              <w:tabs>
                <w:tab w:val="left" w:pos="-1440"/>
              </w:tabs>
              <w:rPr>
                <w:sz w:val="16"/>
              </w:rPr>
            </w:pPr>
            <w:r>
              <w:rPr>
                <w:sz w:val="16"/>
              </w:rPr>
              <w:t>Location risk assessed before activity begins so any potential issues are considered and controlled by setting boundaries and expectations of behaviour.</w:t>
            </w:r>
          </w:p>
          <w:p w14:paraId="15E6FDDF" w14:textId="77777777" w:rsidR="008D5030" w:rsidRDefault="008D5030" w:rsidP="008D5030">
            <w:pPr>
              <w:tabs>
                <w:tab w:val="left" w:pos="-1440"/>
              </w:tabs>
              <w:rPr>
                <w:sz w:val="16"/>
              </w:rPr>
            </w:pPr>
          </w:p>
          <w:p w14:paraId="59A62010" w14:textId="77777777" w:rsidR="008D5030" w:rsidRDefault="008D5030" w:rsidP="008D5030">
            <w:pPr>
              <w:tabs>
                <w:tab w:val="left" w:pos="-1440"/>
              </w:tabs>
              <w:rPr>
                <w:sz w:val="16"/>
              </w:rPr>
            </w:pPr>
            <w:r>
              <w:rPr>
                <w:sz w:val="16"/>
              </w:rPr>
              <w:t>Reminder given before activity begins of boundaries and expectations of behaviour/code of conduct.</w:t>
            </w:r>
          </w:p>
          <w:p w14:paraId="5528EDAA" w14:textId="77777777" w:rsidR="008D5030" w:rsidRDefault="008D5030" w:rsidP="008D5030">
            <w:pPr>
              <w:tabs>
                <w:tab w:val="left" w:pos="-1440"/>
              </w:tabs>
              <w:rPr>
                <w:sz w:val="16"/>
              </w:rPr>
            </w:pPr>
          </w:p>
          <w:p w14:paraId="3334C068" w14:textId="1E326329" w:rsidR="008D5030" w:rsidRPr="007A49B1" w:rsidRDefault="008D5030" w:rsidP="008D5030">
            <w:pPr>
              <w:widowControl/>
              <w:autoSpaceDE/>
              <w:autoSpaceDN/>
              <w:rPr>
                <w:sz w:val="16"/>
                <w:szCs w:val="16"/>
              </w:rPr>
            </w:pPr>
            <w:r>
              <w:rPr>
                <w:sz w:val="16"/>
              </w:rPr>
              <w:t>Time limit set and ‘check-in’ time set where all meet at an agreed meeting point at regular intervals 30mins or an hour depending on location and age of young people</w:t>
            </w:r>
          </w:p>
        </w:tc>
        <w:tc>
          <w:tcPr>
            <w:tcW w:w="4382" w:type="dxa"/>
            <w:shd w:val="clear" w:color="auto" w:fill="auto"/>
          </w:tcPr>
          <w:p w14:paraId="09C625CF" w14:textId="77777777" w:rsidR="008D5030" w:rsidRPr="007A49B1" w:rsidRDefault="008D5030" w:rsidP="008D5030">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8D5030" w:rsidRPr="001C60E8" w14:paraId="1CDB8A8B" w14:textId="77777777" w:rsidTr="000D3460">
        <w:trPr>
          <w:trHeight w:val="694"/>
        </w:trPr>
        <w:tc>
          <w:tcPr>
            <w:tcW w:w="2840" w:type="dxa"/>
            <w:shd w:val="clear" w:color="auto" w:fill="auto"/>
          </w:tcPr>
          <w:p w14:paraId="4CC0E82E" w14:textId="77777777" w:rsidR="008D5030" w:rsidRDefault="008D5030" w:rsidP="008D5030">
            <w:pPr>
              <w:widowControl/>
              <w:autoSpaceDE/>
              <w:autoSpaceDN/>
              <w:rPr>
                <w:sz w:val="16"/>
              </w:rPr>
            </w:pPr>
            <w:r>
              <w:rPr>
                <w:sz w:val="16"/>
              </w:rPr>
              <w:t>In an emergency the young people are on their own</w:t>
            </w:r>
          </w:p>
          <w:p w14:paraId="256B6A77" w14:textId="77777777" w:rsidR="008D5030" w:rsidRDefault="008D5030" w:rsidP="008D5030">
            <w:pPr>
              <w:widowControl/>
              <w:autoSpaceDE/>
              <w:autoSpaceDN/>
              <w:rPr>
                <w:sz w:val="16"/>
              </w:rPr>
            </w:pPr>
          </w:p>
          <w:p w14:paraId="0831240A" w14:textId="24E02EAC" w:rsidR="008D5030" w:rsidRPr="007A49B1" w:rsidRDefault="008D5030" w:rsidP="008D5030">
            <w:pPr>
              <w:widowControl/>
              <w:autoSpaceDE/>
              <w:autoSpaceDN/>
              <w:rPr>
                <w:sz w:val="16"/>
                <w:szCs w:val="16"/>
              </w:rPr>
            </w:pPr>
            <w:r>
              <w:rPr>
                <w:sz w:val="16"/>
              </w:rPr>
              <w:t>Young person suffers an injury or becomes ill and has no support therefore the situation gets worse</w:t>
            </w:r>
          </w:p>
        </w:tc>
        <w:tc>
          <w:tcPr>
            <w:tcW w:w="1556" w:type="dxa"/>
            <w:shd w:val="clear" w:color="auto" w:fill="auto"/>
          </w:tcPr>
          <w:p w14:paraId="60405724" w14:textId="37B1303E" w:rsidR="008D5030" w:rsidRPr="007A49B1" w:rsidRDefault="008D5030" w:rsidP="008D5030">
            <w:pPr>
              <w:widowControl/>
              <w:autoSpaceDE/>
              <w:autoSpaceDN/>
              <w:rPr>
                <w:sz w:val="16"/>
                <w:szCs w:val="16"/>
              </w:rPr>
            </w:pPr>
            <w:r w:rsidRPr="00D02FD5">
              <w:rPr>
                <w:sz w:val="16"/>
              </w:rPr>
              <w:t>Young people</w:t>
            </w:r>
          </w:p>
        </w:tc>
        <w:tc>
          <w:tcPr>
            <w:tcW w:w="6673" w:type="dxa"/>
            <w:shd w:val="clear" w:color="auto" w:fill="auto"/>
          </w:tcPr>
          <w:p w14:paraId="583ED5C3" w14:textId="77777777" w:rsidR="008D5030" w:rsidRDefault="008D5030" w:rsidP="008D5030">
            <w:pPr>
              <w:tabs>
                <w:tab w:val="left" w:pos="-1440"/>
              </w:tabs>
              <w:rPr>
                <w:sz w:val="16"/>
              </w:rPr>
            </w:pPr>
            <w:r>
              <w:rPr>
                <w:sz w:val="16"/>
              </w:rPr>
              <w:t>Young people are told what to do in an emergency -  groups are a minimum of four so two are able to go back to leader for help, one stays with the injured person. Location of leader at all times is made clear to young people. Use of landmark or easy to remember place to meet.</w:t>
            </w:r>
          </w:p>
          <w:p w14:paraId="7D9B7E17" w14:textId="77777777" w:rsidR="008D5030" w:rsidRDefault="008D5030" w:rsidP="008D5030">
            <w:pPr>
              <w:tabs>
                <w:tab w:val="left" w:pos="-1440"/>
              </w:tabs>
              <w:rPr>
                <w:sz w:val="16"/>
              </w:rPr>
            </w:pPr>
          </w:p>
          <w:p w14:paraId="1F5BF32C" w14:textId="514139E8" w:rsidR="008D5030" w:rsidRPr="007A49B1" w:rsidRDefault="008D5030" w:rsidP="008D5030">
            <w:pPr>
              <w:widowControl/>
              <w:autoSpaceDE/>
              <w:autoSpaceDN/>
              <w:rPr>
                <w:sz w:val="16"/>
                <w:szCs w:val="16"/>
              </w:rPr>
            </w:pPr>
            <w:r>
              <w:rPr>
                <w:sz w:val="16"/>
              </w:rPr>
              <w:t xml:space="preserve">At a large camp, leaders may be identified with staff </w:t>
            </w:r>
            <w:proofErr w:type="spellStart"/>
            <w:r>
              <w:rPr>
                <w:sz w:val="16"/>
              </w:rPr>
              <w:t>necker</w:t>
            </w:r>
            <w:proofErr w:type="spellEnd"/>
            <w:r>
              <w:rPr>
                <w:sz w:val="16"/>
              </w:rPr>
              <w:t xml:space="preserve"> or group </w:t>
            </w:r>
            <w:proofErr w:type="spellStart"/>
            <w:r>
              <w:rPr>
                <w:sz w:val="16"/>
              </w:rPr>
              <w:t>necker</w:t>
            </w:r>
            <w:proofErr w:type="spellEnd"/>
            <w:proofErr w:type="gramStart"/>
            <w:r>
              <w:rPr>
                <w:sz w:val="16"/>
              </w:rPr>
              <w:t>-  young</w:t>
            </w:r>
            <w:proofErr w:type="gramEnd"/>
            <w:r>
              <w:rPr>
                <w:sz w:val="16"/>
              </w:rPr>
              <w:t xml:space="preserve"> people can be told that they can go  to nearest adult for assistance.</w:t>
            </w:r>
          </w:p>
        </w:tc>
        <w:tc>
          <w:tcPr>
            <w:tcW w:w="4382" w:type="dxa"/>
            <w:shd w:val="clear" w:color="auto" w:fill="auto"/>
          </w:tcPr>
          <w:p w14:paraId="258C9276" w14:textId="77777777" w:rsidR="008D5030" w:rsidRPr="007A49B1" w:rsidRDefault="008D5030" w:rsidP="008D5030">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8D5030" w:rsidRPr="001C60E8" w14:paraId="2CDB35EC" w14:textId="77777777" w:rsidTr="000D3460">
        <w:trPr>
          <w:trHeight w:val="676"/>
        </w:trPr>
        <w:tc>
          <w:tcPr>
            <w:tcW w:w="2840" w:type="dxa"/>
            <w:shd w:val="clear" w:color="auto" w:fill="auto"/>
          </w:tcPr>
          <w:p w14:paraId="2669AB77" w14:textId="77777777" w:rsidR="008D5030" w:rsidRDefault="008D5030" w:rsidP="008D5030">
            <w:pPr>
              <w:widowControl/>
              <w:autoSpaceDE/>
              <w:autoSpaceDN/>
              <w:rPr>
                <w:sz w:val="16"/>
              </w:rPr>
            </w:pPr>
            <w:r>
              <w:rPr>
                <w:sz w:val="16"/>
              </w:rPr>
              <w:t xml:space="preserve">Young people do not stick in groups and split up </w:t>
            </w:r>
          </w:p>
          <w:p w14:paraId="40604883" w14:textId="77777777" w:rsidR="008D5030" w:rsidRDefault="008D5030" w:rsidP="008D5030">
            <w:pPr>
              <w:widowControl/>
              <w:autoSpaceDE/>
              <w:autoSpaceDN/>
              <w:rPr>
                <w:sz w:val="16"/>
              </w:rPr>
            </w:pPr>
          </w:p>
          <w:p w14:paraId="2D5EA986" w14:textId="3EE3B33F" w:rsidR="008D5030" w:rsidRPr="007A49B1" w:rsidRDefault="008D5030" w:rsidP="008D5030">
            <w:pPr>
              <w:widowControl/>
              <w:autoSpaceDE/>
              <w:autoSpaceDN/>
              <w:rPr>
                <w:sz w:val="16"/>
                <w:szCs w:val="16"/>
              </w:rPr>
            </w:pPr>
            <w:r>
              <w:rPr>
                <w:sz w:val="16"/>
              </w:rPr>
              <w:t>Young person on own as group has split up and may be injured, lost or distressed</w:t>
            </w:r>
          </w:p>
        </w:tc>
        <w:tc>
          <w:tcPr>
            <w:tcW w:w="1556" w:type="dxa"/>
            <w:shd w:val="clear" w:color="auto" w:fill="auto"/>
          </w:tcPr>
          <w:p w14:paraId="239A47E8" w14:textId="23948BAC" w:rsidR="008D5030" w:rsidRPr="007A49B1" w:rsidRDefault="008D5030" w:rsidP="008D5030">
            <w:pPr>
              <w:widowControl/>
              <w:autoSpaceDE/>
              <w:autoSpaceDN/>
              <w:rPr>
                <w:sz w:val="16"/>
                <w:szCs w:val="16"/>
              </w:rPr>
            </w:pPr>
            <w:r w:rsidRPr="00D02FD5">
              <w:rPr>
                <w:sz w:val="16"/>
              </w:rPr>
              <w:t>Young people</w:t>
            </w:r>
          </w:p>
        </w:tc>
        <w:tc>
          <w:tcPr>
            <w:tcW w:w="6673" w:type="dxa"/>
            <w:shd w:val="clear" w:color="auto" w:fill="auto"/>
          </w:tcPr>
          <w:p w14:paraId="5F4C83F8" w14:textId="77777777" w:rsidR="008D5030" w:rsidRDefault="008D5030" w:rsidP="008D5030">
            <w:pPr>
              <w:tabs>
                <w:tab w:val="left" w:pos="-1440"/>
              </w:tabs>
              <w:rPr>
                <w:sz w:val="16"/>
              </w:rPr>
            </w:pPr>
            <w:r>
              <w:rPr>
                <w:sz w:val="16"/>
              </w:rPr>
              <w:t>Importance of groups stressed before activity begins. Personalities in group checked and groups chosen that will work together. Any issues discussed and changes made if required</w:t>
            </w:r>
          </w:p>
          <w:p w14:paraId="156FBAC8" w14:textId="77777777" w:rsidR="008D5030" w:rsidRDefault="008D5030" w:rsidP="008D5030">
            <w:pPr>
              <w:tabs>
                <w:tab w:val="left" w:pos="-1440"/>
              </w:tabs>
              <w:rPr>
                <w:sz w:val="16"/>
              </w:rPr>
            </w:pPr>
          </w:p>
          <w:p w14:paraId="70C55B08" w14:textId="7A5D3D88" w:rsidR="008D5030" w:rsidRPr="007A49B1" w:rsidRDefault="008D5030" w:rsidP="008D5030">
            <w:pPr>
              <w:widowControl/>
              <w:autoSpaceDE/>
              <w:autoSpaceDN/>
              <w:rPr>
                <w:sz w:val="16"/>
                <w:szCs w:val="16"/>
              </w:rPr>
            </w:pPr>
            <w:r>
              <w:rPr>
                <w:sz w:val="16"/>
              </w:rPr>
              <w:t>Check in time short to ensure groups stick together where there is any doubt</w:t>
            </w:r>
          </w:p>
        </w:tc>
        <w:tc>
          <w:tcPr>
            <w:tcW w:w="4382" w:type="dxa"/>
            <w:shd w:val="clear" w:color="auto" w:fill="auto"/>
          </w:tcPr>
          <w:p w14:paraId="5E42343F" w14:textId="77777777" w:rsidR="008D5030" w:rsidRPr="007A49B1" w:rsidRDefault="008D5030" w:rsidP="008D5030">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6BA2501B" w14:textId="77777777" w:rsidTr="000D3460">
        <w:trPr>
          <w:trHeight w:val="676"/>
        </w:trPr>
        <w:tc>
          <w:tcPr>
            <w:tcW w:w="2840" w:type="dxa"/>
            <w:shd w:val="clear" w:color="auto" w:fill="auto"/>
          </w:tcPr>
          <w:p w14:paraId="70B05AD3"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556" w:type="dxa"/>
            <w:shd w:val="clear" w:color="auto" w:fill="auto"/>
          </w:tcPr>
          <w:p w14:paraId="3899446B"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6673" w:type="dxa"/>
            <w:shd w:val="clear" w:color="auto" w:fill="auto"/>
          </w:tcPr>
          <w:p w14:paraId="6AE288C5"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4382" w:type="dxa"/>
            <w:shd w:val="clear" w:color="auto" w:fill="auto"/>
          </w:tcPr>
          <w:p w14:paraId="0FA5EDD9"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bl>
    <w:p w14:paraId="4CE81771" w14:textId="77777777" w:rsidR="008349D7" w:rsidRPr="00CE188D" w:rsidRDefault="008349D7" w:rsidP="00727784">
      <w:pPr>
        <w:pStyle w:val="Heading3"/>
        <w:rPr>
          <w:szCs w:val="20"/>
        </w:rPr>
      </w:pPr>
    </w:p>
    <w:sectPr w:rsidR="008349D7" w:rsidRPr="00CE188D" w:rsidSect="006E4079">
      <w:headerReference w:type="even" r:id="rId8"/>
      <w:headerReference w:type="default" r:id="rId9"/>
      <w:footerReference w:type="default" r:id="rId10"/>
      <w:headerReference w:type="first" r:id="rId11"/>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10F09A" w14:textId="77777777" w:rsidR="00604200" w:rsidRDefault="00604200">
      <w:r>
        <w:separator/>
      </w:r>
    </w:p>
  </w:endnote>
  <w:endnote w:type="continuationSeparator" w:id="0">
    <w:p w14:paraId="034F8945" w14:textId="77777777" w:rsidR="00604200" w:rsidRDefault="00604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E0455037-07D4-6946-B08F-4710425E4ADB}"/>
    <w:embedBold r:id="rId2" w:fontKey="{C7C7BC39-7931-2C4C-AE42-E152BDDDD282}"/>
    <w:embedItalic r:id="rId3" w:fontKey="{CD2A63CD-0B18-BA4E-92B9-205ADD83ABA3}"/>
  </w:font>
  <w:font w:name="Symbol">
    <w:panose1 w:val="05050102010706020507"/>
    <w:charset w:val="02"/>
    <w:family w:val="decorative"/>
    <w:pitch w:val="variable"/>
    <w:sig w:usb0="00000000" w:usb1="10000000" w:usb2="00000000" w:usb3="00000000" w:csb0="80000000" w:csb1="00000000"/>
    <w:embedRegular r:id="rId4" w:fontKey="{7002D3DA-EE25-4546-8CF3-6DCF8316EFDC}"/>
  </w:font>
  <w:font w:name="Courier New">
    <w:panose1 w:val="02070309020205020404"/>
    <w:charset w:val="00"/>
    <w:family w:val="modern"/>
    <w:pitch w:val="fixed"/>
    <w:sig w:usb0="E0002AFF" w:usb1="C0007843" w:usb2="00000009" w:usb3="00000000" w:csb0="000001FF" w:csb1="00000000"/>
    <w:embedRegular r:id="rId5" w:fontKey="{0CF92018-ED5E-F64B-97E6-5983D0A9E03D}"/>
  </w:font>
  <w:font w:name="Wingdings">
    <w:panose1 w:val="05000000000000000000"/>
    <w:charset w:val="4D"/>
    <w:family w:val="decorative"/>
    <w:pitch w:val="variable"/>
    <w:sig w:usb0="00000003" w:usb1="00000000" w:usb2="00000000" w:usb3="00000000" w:csb0="80000001" w:csb1="00000000"/>
    <w:embedRegular r:id="rId6" w:fontKey="{3D23DAE5-0766-3646-B79E-6D29E213EEB7}"/>
  </w:font>
  <w:font w:name="Nunito Sans">
    <w:panose1 w:val="020B0604020202020204"/>
    <w:charset w:val="00"/>
    <w:family w:val="auto"/>
    <w:pitch w:val="variable"/>
    <w:sig w:usb0="20000007" w:usb1="00000001" w:usb2="00000000" w:usb3="00000000" w:csb0="00000193" w:csb1="00000000"/>
    <w:embedRegular r:id="rId7" w:fontKey="{9EFB8473-6479-D14F-B2A5-9E54FCA5F47C}"/>
    <w:embedBold r:id="rId8" w:fontKey="{5CDA2E7F-7E69-8F4C-B487-BECDF740F772}"/>
    <w:embedItalic r:id="rId9" w:fontKey="{C025F78E-9320-504C-B9C4-DAF10A613FCF}"/>
    <w:embedBoldItalic r:id="rId10" w:fontKey="{670A4174-407B-DF40-9138-21E99B6D4CEF}"/>
  </w:font>
  <w:font w:name="NunitoSans-Light">
    <w:altName w:val="Times New Roman"/>
    <w:panose1 w:val="020B0604020202020204"/>
    <w:charset w:val="00"/>
    <w:family w:val="auto"/>
    <w:pitch w:val="variable"/>
    <w:sig w:usb0="00000001" w:usb1="00000001" w:usb2="00000000" w:usb3="00000000" w:csb0="00000193" w:csb1="00000000"/>
  </w:font>
  <w:font w:name="Nunito Sans Black">
    <w:panose1 w:val="020B0604020202020204"/>
    <w:charset w:val="00"/>
    <w:family w:val="auto"/>
    <w:pitch w:val="variable"/>
    <w:sig w:usb0="20000007" w:usb1="00000001" w:usb2="00000000" w:usb3="00000000" w:csb0="00000193" w:csb1="00000000"/>
    <w:embedRegular r:id="rId12" w:fontKey="{CCA69683-F2E1-A745-AC24-7C1EBBE11E84}"/>
    <w:embedBold r:id="rId13" w:fontKey="{6E779B81-22AB-F441-8FB8-1729AC938099}"/>
    <w:embedBoldItalic r:id="rId14" w:fontKey="{0E8BE813-8B9E-F849-87E4-654A67E2BFDA}"/>
  </w:font>
  <w:font w:name="NunitoSans-Black">
    <w:altName w:val="Calibri"/>
    <w:panose1 w:val="020B0604020202020204"/>
    <w:charset w:val="00"/>
    <w:family w:val="auto"/>
    <w:pitch w:val="variable"/>
    <w:sig w:usb0="20000007" w:usb1="00000001" w:usb2="00000000" w:usb3="00000000" w:csb0="00000193"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18" w:fontKey="{9880ED95-10F0-A841-AC6E-EBD2129FDDCF}"/>
  </w:font>
  <w:font w:name="Nunito Light">
    <w:altName w:val="Courier New"/>
    <w:panose1 w:val="020B0604020202020204"/>
    <w:charset w:val="00"/>
    <w:family w:val="auto"/>
    <w:pitch w:val="variable"/>
    <w:sig w:usb0="00000001" w:usb1="00000001" w:usb2="00000000" w:usb3="00000000" w:csb0="00000193" w:csb1="00000000"/>
  </w:font>
  <w:font w:name="MinionPro-Regular">
    <w:altName w:val="Calibri"/>
    <w:panose1 w:val="020B0604020202020204"/>
    <w:charset w:val="00"/>
    <w:family w:val="roman"/>
    <w:notTrueType/>
    <w:pitch w:val="variable"/>
    <w:sig w:usb0="60000287" w:usb1="00000001" w:usb2="00000000" w:usb3="00000000" w:csb0="0000019F" w:csb1="00000000"/>
  </w:font>
  <w:font w:name="NunitoSans-Regular">
    <w:altName w:val="Calibri"/>
    <w:panose1 w:val="020B0604020202020204"/>
    <w:charset w:val="00"/>
    <w:family w:val="auto"/>
    <w:pitch w:val="variable"/>
    <w:sig w:usb0="20000007" w:usb1="00000001" w:usb2="00000000" w:usb3="00000000" w:csb0="00000193" w:csb1="00000000"/>
  </w:font>
  <w:font w:name="Arial">
    <w:panose1 w:val="020B0604020202020204"/>
    <w:charset w:val="00"/>
    <w:family w:val="swiss"/>
    <w:pitch w:val="variable"/>
    <w:sig w:usb0="E0002AFF" w:usb1="C0007843" w:usb2="00000009" w:usb3="00000000" w:csb0="000001FF" w:csb1="00000000"/>
    <w:embedBold r:id="rId21" w:fontKey="{7310B9FB-9F74-7C4D-9C53-BD11BC5E7DAD}"/>
  </w:font>
  <w:font w:name="Calibri Light">
    <w:panose1 w:val="020F0302020204030204"/>
    <w:charset w:val="00"/>
    <w:family w:val="swiss"/>
    <w:pitch w:val="variable"/>
    <w:sig w:usb0="A00002EF" w:usb1="4000207B" w:usb2="00000000" w:usb3="00000000" w:csb0="0000019F" w:csb1="00000000"/>
    <w:embedRegular r:id="rId22" w:fontKey="{74D01BC0-DB03-7F47-BA46-23D0A16B85E6}"/>
  </w:font>
  <w:font w:name="Calibri">
    <w:panose1 w:val="020F0502020204030204"/>
    <w:charset w:val="00"/>
    <w:family w:val="swiss"/>
    <w:pitch w:val="variable"/>
    <w:sig w:usb0="E00002FF" w:usb1="4000ACFF" w:usb2="00000001" w:usb3="00000000" w:csb0="0000019F" w:csb1="00000000"/>
    <w:embedRegular r:id="rId23" w:fontKey="{EFE34697-77CC-D749-852D-CB102F9468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E5B14" w14:textId="41C3DC92" w:rsidR="0066293D" w:rsidRPr="00CE188D" w:rsidRDefault="005630E4" w:rsidP="0066293D">
    <w:pPr>
      <w:pStyle w:val="Heading3"/>
    </w:pPr>
    <w:r>
      <w:rPr>
        <w:rFonts w:ascii="Arial" w:eastAsia="Arial" w:hAnsi="Arial"/>
        <w:b/>
        <w:noProof/>
        <w:sz w:val="28"/>
      </w:rPr>
      <w:drawing>
        <wp:anchor distT="0" distB="0" distL="114300" distR="114300" simplePos="0" relativeHeight="251665920" behindDoc="0" locked="1" layoutInCell="1" allowOverlap="1" wp14:anchorId="11F1B172" wp14:editId="5CDE77C8">
          <wp:simplePos x="0" y="0"/>
          <wp:positionH relativeFrom="column">
            <wp:posOffset>8241665</wp:posOffset>
          </wp:positionH>
          <wp:positionV relativeFrom="page">
            <wp:posOffset>6650990</wp:posOffset>
          </wp:positionV>
          <wp:extent cx="1562735" cy="712470"/>
          <wp:effectExtent l="0" t="0" r="0" b="0"/>
          <wp:wrapNone/>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velopment Team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2735" cy="712470"/>
                  </a:xfrm>
                  <a:prstGeom prst="rect">
                    <a:avLst/>
                  </a:prstGeom>
                </pic:spPr>
              </pic:pic>
            </a:graphicData>
          </a:graphic>
          <wp14:sizeRelH relativeFrom="page">
            <wp14:pctWidth>0</wp14:pctWidth>
          </wp14:sizeRelH>
          <wp14:sizeRelV relativeFrom="page">
            <wp14:pctHeight>0</wp14:pctHeight>
          </wp14:sizeRelV>
        </wp:anchor>
      </w:drawing>
    </w:r>
    <w:proofErr w:type="spellStart"/>
    <w:r w:rsidR="0066293D" w:rsidRPr="00CE188D">
      <w:t>Additional</w:t>
    </w:r>
    <w:proofErr w:type="spellEnd"/>
    <w:r w:rsidR="0066293D" w:rsidRPr="00CE188D">
      <w:t xml:space="preserve"> information </w:t>
    </w:r>
    <w:proofErr w:type="spellStart"/>
    <w:r w:rsidR="0066293D" w:rsidRPr="00CE188D">
      <w:t>can</w:t>
    </w:r>
    <w:proofErr w:type="spellEnd"/>
    <w:r w:rsidR="0066293D" w:rsidRPr="00CE188D">
      <w:t xml:space="preserve"> </w:t>
    </w:r>
    <w:proofErr w:type="spellStart"/>
    <w:r w:rsidR="0066293D" w:rsidRPr="00CE188D">
      <w:t>be</w:t>
    </w:r>
    <w:proofErr w:type="spellEnd"/>
    <w:r w:rsidR="0066293D" w:rsidRPr="00CE188D">
      <w:t xml:space="preserve"> found in the </w:t>
    </w:r>
    <w:r w:rsidR="0066293D" w:rsidRPr="00CE188D">
      <w:rPr>
        <w:b/>
        <w:i/>
      </w:rPr>
      <w:t>Safety Checklist for Leaders</w:t>
    </w:r>
    <w:r w:rsidR="0066293D" w:rsidRPr="00CE188D">
      <w:t xml:space="preserve"> and other information at scouts.org.uk/safety </w:t>
    </w:r>
  </w:p>
  <w:p w14:paraId="3C390447" w14:textId="77777777"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0D3460">
      <w:rPr>
        <w:sz w:val="20"/>
        <w:szCs w:val="20"/>
      </w:rPr>
      <w:t>August</w:t>
    </w:r>
    <w:r w:rsidR="001D2A32">
      <w:rPr>
        <w:sz w:val="20"/>
        <w:szCs w:val="20"/>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B9F8CE" w14:textId="77777777" w:rsidR="00604200" w:rsidRDefault="00604200">
      <w:r>
        <w:separator/>
      </w:r>
    </w:p>
  </w:footnote>
  <w:footnote w:type="continuationSeparator" w:id="0">
    <w:p w14:paraId="7ADE7E39" w14:textId="77777777" w:rsidR="00604200" w:rsidRDefault="006042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BBF6F" w14:textId="77777777" w:rsidR="00B11683" w:rsidRDefault="005630E4">
    <w:pPr>
      <w:pStyle w:val="Header"/>
    </w:pPr>
    <w:r>
      <w:rPr>
        <w:noProof/>
      </w:rPr>
      <w:pict w14:anchorId="4A515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7" o:spid="_x0000_s1026" type="#_x0000_t136" alt="" style="position:absolute;margin-left:0;margin-top:0;width:483.95pt;height:181.45pt;rotation:315;z-index:-251654656;mso-wrap-edited:f;mso-width-percent:0;mso-height-percent:0;mso-position-horizontal:center;mso-position-horizontal-relative:margin;mso-position-vertical:center;mso-position-vertical-relative:margin;mso-width-percent:0;mso-height-percent:0" o:allowincell="f" fillcolor="#747070 [1614]" stroked="f">
          <v:fill opacity=".5"/>
          <v:textpath style="font-family:&quot;Nunito Sans&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D455D" w14:textId="4383FC67" w:rsidR="008349D7" w:rsidRPr="008349D7" w:rsidRDefault="008349D7" w:rsidP="008349D7">
    <w:pPr>
      <w:pStyle w:val="Heading4"/>
    </w:pPr>
    <w:r>
      <w:t>Risk Assessment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F3FF6" w14:textId="77777777" w:rsidR="00B11683" w:rsidRDefault="005630E4">
    <w:pPr>
      <w:pStyle w:val="Header"/>
    </w:pPr>
    <w:r>
      <w:rPr>
        <w:noProof/>
      </w:rPr>
      <w:pict w14:anchorId="1609C4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6" o:spid="_x0000_s1025" type="#_x0000_t136" alt="" style="position:absolute;margin-left:0;margin-top:0;width:483.95pt;height:181.45pt;rotation:315;z-index:-251656704;mso-wrap-edited:f;mso-width-percent:0;mso-height-percent:0;mso-position-horizontal:center;mso-position-horizontal-relative:margin;mso-position-vertical:center;mso-position-vertical-relative:margin;mso-width-percent:0;mso-height-percent:0" o:allowincell="f" fillcolor="#747070 [1614]" stroked="f">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5"/>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1"/>
  </w:num>
  <w:num w:numId="20">
    <w:abstractNumId w:val="28"/>
  </w:num>
  <w:num w:numId="21">
    <w:abstractNumId w:val="32"/>
  </w:num>
  <w:num w:numId="22">
    <w:abstractNumId w:val="26"/>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7"/>
  </w:num>
  <w:num w:numId="31">
    <w:abstractNumId w:val="30"/>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2"/>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62407"/>
    <w:rsid w:val="00064B38"/>
    <w:rsid w:val="000702F6"/>
    <w:rsid w:val="0009099A"/>
    <w:rsid w:val="000A48F6"/>
    <w:rsid w:val="000D3460"/>
    <w:rsid w:val="000D5A10"/>
    <w:rsid w:val="000D62CF"/>
    <w:rsid w:val="000E1649"/>
    <w:rsid w:val="00102EA0"/>
    <w:rsid w:val="001327A0"/>
    <w:rsid w:val="00134916"/>
    <w:rsid w:val="00166993"/>
    <w:rsid w:val="001B69B6"/>
    <w:rsid w:val="001B6D1F"/>
    <w:rsid w:val="001C60E8"/>
    <w:rsid w:val="001D2A32"/>
    <w:rsid w:val="00201A76"/>
    <w:rsid w:val="002609AB"/>
    <w:rsid w:val="00260C71"/>
    <w:rsid w:val="0026212D"/>
    <w:rsid w:val="002670CC"/>
    <w:rsid w:val="002678AA"/>
    <w:rsid w:val="00272817"/>
    <w:rsid w:val="00273FEC"/>
    <w:rsid w:val="00283D82"/>
    <w:rsid w:val="00284431"/>
    <w:rsid w:val="00291697"/>
    <w:rsid w:val="002978F5"/>
    <w:rsid w:val="002C1ABD"/>
    <w:rsid w:val="002D1BF0"/>
    <w:rsid w:val="002F3CB3"/>
    <w:rsid w:val="003043AE"/>
    <w:rsid w:val="0031006A"/>
    <w:rsid w:val="0031790E"/>
    <w:rsid w:val="0034438D"/>
    <w:rsid w:val="003550EE"/>
    <w:rsid w:val="0036051E"/>
    <w:rsid w:val="003741E1"/>
    <w:rsid w:val="00376CB8"/>
    <w:rsid w:val="00383932"/>
    <w:rsid w:val="003B4982"/>
    <w:rsid w:val="003C1889"/>
    <w:rsid w:val="003E0A04"/>
    <w:rsid w:val="00406854"/>
    <w:rsid w:val="00421FE7"/>
    <w:rsid w:val="00434543"/>
    <w:rsid w:val="00465843"/>
    <w:rsid w:val="00467139"/>
    <w:rsid w:val="0047668F"/>
    <w:rsid w:val="004900C8"/>
    <w:rsid w:val="004C6902"/>
    <w:rsid w:val="004E1C74"/>
    <w:rsid w:val="004E31E2"/>
    <w:rsid w:val="004E37CB"/>
    <w:rsid w:val="004E768C"/>
    <w:rsid w:val="00526CDC"/>
    <w:rsid w:val="00537D6B"/>
    <w:rsid w:val="00551736"/>
    <w:rsid w:val="005630E4"/>
    <w:rsid w:val="00584D83"/>
    <w:rsid w:val="00591F70"/>
    <w:rsid w:val="005A0067"/>
    <w:rsid w:val="005B5383"/>
    <w:rsid w:val="005C0CFD"/>
    <w:rsid w:val="005C37BD"/>
    <w:rsid w:val="005C3B4F"/>
    <w:rsid w:val="005C6E78"/>
    <w:rsid w:val="005E5C2E"/>
    <w:rsid w:val="0060387A"/>
    <w:rsid w:val="00604200"/>
    <w:rsid w:val="00607312"/>
    <w:rsid w:val="00624EBA"/>
    <w:rsid w:val="00656BD1"/>
    <w:rsid w:val="0066293D"/>
    <w:rsid w:val="0068021F"/>
    <w:rsid w:val="00681D40"/>
    <w:rsid w:val="006B2FFC"/>
    <w:rsid w:val="006E4079"/>
    <w:rsid w:val="006E797F"/>
    <w:rsid w:val="006F5D9A"/>
    <w:rsid w:val="006F5F7A"/>
    <w:rsid w:val="0071703B"/>
    <w:rsid w:val="00721886"/>
    <w:rsid w:val="00727452"/>
    <w:rsid w:val="00727784"/>
    <w:rsid w:val="007306C6"/>
    <w:rsid w:val="007427DF"/>
    <w:rsid w:val="00756C1A"/>
    <w:rsid w:val="007571A7"/>
    <w:rsid w:val="00781101"/>
    <w:rsid w:val="007A49B1"/>
    <w:rsid w:val="007D59DA"/>
    <w:rsid w:val="007E58C6"/>
    <w:rsid w:val="00814A8E"/>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D5030"/>
    <w:rsid w:val="008E0738"/>
    <w:rsid w:val="008E1C47"/>
    <w:rsid w:val="008F45A0"/>
    <w:rsid w:val="008F5881"/>
    <w:rsid w:val="0092652A"/>
    <w:rsid w:val="00940728"/>
    <w:rsid w:val="009440E4"/>
    <w:rsid w:val="00950FCF"/>
    <w:rsid w:val="00986207"/>
    <w:rsid w:val="00992CB2"/>
    <w:rsid w:val="00993843"/>
    <w:rsid w:val="009C41BB"/>
    <w:rsid w:val="009F4294"/>
    <w:rsid w:val="00A17A3E"/>
    <w:rsid w:val="00A30463"/>
    <w:rsid w:val="00A563A3"/>
    <w:rsid w:val="00A56BF0"/>
    <w:rsid w:val="00A94D85"/>
    <w:rsid w:val="00AB03ED"/>
    <w:rsid w:val="00AB5D62"/>
    <w:rsid w:val="00AC4085"/>
    <w:rsid w:val="00B11683"/>
    <w:rsid w:val="00B117A9"/>
    <w:rsid w:val="00B2380E"/>
    <w:rsid w:val="00B24CE0"/>
    <w:rsid w:val="00B349AE"/>
    <w:rsid w:val="00B370D3"/>
    <w:rsid w:val="00B461AD"/>
    <w:rsid w:val="00B51FB0"/>
    <w:rsid w:val="00B91396"/>
    <w:rsid w:val="00B935D3"/>
    <w:rsid w:val="00B95CCA"/>
    <w:rsid w:val="00BD428E"/>
    <w:rsid w:val="00BD70F5"/>
    <w:rsid w:val="00BF04FF"/>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E188D"/>
    <w:rsid w:val="00CE4424"/>
    <w:rsid w:val="00D217F6"/>
    <w:rsid w:val="00D769A4"/>
    <w:rsid w:val="00D83ACF"/>
    <w:rsid w:val="00D9530F"/>
    <w:rsid w:val="00D95E26"/>
    <w:rsid w:val="00DC2CBA"/>
    <w:rsid w:val="00DC5E85"/>
    <w:rsid w:val="00DD1A3A"/>
    <w:rsid w:val="00E0543B"/>
    <w:rsid w:val="00E53F42"/>
    <w:rsid w:val="00E6290A"/>
    <w:rsid w:val="00E82A23"/>
    <w:rsid w:val="00EA1FA8"/>
    <w:rsid w:val="00EA6EEF"/>
    <w:rsid w:val="00EB3D6F"/>
    <w:rsid w:val="00EC221A"/>
    <w:rsid w:val="00EC4AE7"/>
    <w:rsid w:val="00ED7486"/>
    <w:rsid w:val="00EF6D38"/>
    <w:rsid w:val="00F176A8"/>
    <w:rsid w:val="00F34350"/>
    <w:rsid w:val="00F46F09"/>
    <w:rsid w:val="00F56051"/>
    <w:rsid w:val="00F64801"/>
    <w:rsid w:val="00F65513"/>
    <w:rsid w:val="00F91EC6"/>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24EC84"/>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A8D8D-7FBF-478D-92FE-99DCBE8EC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791</Words>
  <Characters>4509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Richard Hinchliffe</cp:lastModifiedBy>
  <cp:revision>4</cp:revision>
  <cp:lastPrinted>2019-01-31T08:56:00Z</cp:lastPrinted>
  <dcterms:created xsi:type="dcterms:W3CDTF">2020-08-17T06:20:00Z</dcterms:created>
  <dcterms:modified xsi:type="dcterms:W3CDTF">2020-08-23T17:48:00Z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